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D" w:rsidRPr="002C7E4B" w:rsidRDefault="00D7192D" w:rsidP="00107C99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VI/71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D7192D" w:rsidRPr="002C7E4B" w:rsidRDefault="00D7192D" w:rsidP="00107C99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D7192D" w:rsidRPr="002C7E4B" w:rsidRDefault="00D7192D" w:rsidP="00107C99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D7192D" w:rsidRPr="002C7E4B" w:rsidRDefault="00D7192D" w:rsidP="00107C99">
      <w:pPr>
        <w:rPr>
          <w:rFonts w:ascii="Arial" w:hAnsi="Arial" w:cs="Arial"/>
          <w:sz w:val="28"/>
          <w:szCs w:val="28"/>
        </w:rPr>
      </w:pPr>
    </w:p>
    <w:p w:rsidR="00D7192D" w:rsidRPr="00640591" w:rsidRDefault="00D7192D" w:rsidP="00107C99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640591">
        <w:rPr>
          <w:rFonts w:ascii="Arial" w:hAnsi="Arial" w:cs="Arial"/>
          <w:b/>
          <w:sz w:val="28"/>
          <w:szCs w:val="28"/>
        </w:rPr>
        <w:t xml:space="preserve">w sprawie przystąpienia do sporządzenia miejscowego planu zagospodarowania przestrzennego obszaru wiejskiego gminy Nysa wsi </w:t>
      </w:r>
      <w:r>
        <w:rPr>
          <w:rFonts w:ascii="Arial" w:hAnsi="Arial" w:cs="Arial"/>
          <w:b/>
          <w:sz w:val="28"/>
          <w:szCs w:val="28"/>
        </w:rPr>
        <w:t>Siestrzechowice</w:t>
      </w:r>
      <w:r w:rsidRPr="00640591">
        <w:rPr>
          <w:rFonts w:ascii="Arial" w:hAnsi="Arial" w:cs="Arial"/>
          <w:b/>
          <w:sz w:val="28"/>
          <w:szCs w:val="28"/>
        </w:rPr>
        <w:t>.</w:t>
      </w:r>
    </w:p>
    <w:p w:rsidR="00D7192D" w:rsidRPr="002C7E4B" w:rsidRDefault="00D7192D" w:rsidP="00107C99">
      <w:pPr>
        <w:jc w:val="both"/>
        <w:rPr>
          <w:rFonts w:ascii="Arial" w:hAnsi="Arial" w:cs="Arial"/>
          <w:b/>
        </w:rPr>
      </w:pPr>
    </w:p>
    <w:p w:rsidR="00D7192D" w:rsidRPr="002C7E4B" w:rsidRDefault="00D7192D" w:rsidP="00107C99">
      <w:pPr>
        <w:jc w:val="both"/>
        <w:rPr>
          <w:rFonts w:ascii="Arial" w:hAnsi="Arial" w:cs="Arial"/>
          <w:b/>
        </w:rPr>
      </w:pPr>
    </w:p>
    <w:p w:rsidR="00D7192D" w:rsidRPr="002C7E4B" w:rsidRDefault="00D7192D" w:rsidP="00107C9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zm.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D7192D" w:rsidRPr="002C7E4B" w:rsidRDefault="00D7192D" w:rsidP="00107C99">
      <w:pPr>
        <w:jc w:val="both"/>
        <w:rPr>
          <w:rFonts w:ascii="Arial" w:hAnsi="Arial" w:cs="Arial"/>
        </w:rPr>
      </w:pPr>
    </w:p>
    <w:p w:rsidR="00D7192D" w:rsidRPr="00640591" w:rsidRDefault="00D7192D" w:rsidP="00107C99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D7192D" w:rsidRPr="002C7E4B" w:rsidRDefault="00D7192D" w:rsidP="00107C99">
      <w:pPr>
        <w:jc w:val="center"/>
        <w:rPr>
          <w:rFonts w:ascii="Arial" w:hAnsi="Arial" w:cs="Arial"/>
        </w:rPr>
      </w:pPr>
    </w:p>
    <w:p w:rsidR="00D7192D" w:rsidRPr="002C7E4B" w:rsidRDefault="00D7192D" w:rsidP="00107C9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 xml:space="preserve">Przystępuje się do sporządzenia </w:t>
      </w:r>
      <w:r w:rsidRPr="0022510E">
        <w:rPr>
          <w:rFonts w:ascii="Arial" w:hAnsi="Arial" w:cs="Arial"/>
        </w:rPr>
        <w:t>miejscowego planu</w:t>
      </w:r>
      <w:r>
        <w:rPr>
          <w:rFonts w:ascii="Arial" w:hAnsi="Arial" w:cs="Arial"/>
        </w:rPr>
        <w:t xml:space="preserve"> </w:t>
      </w:r>
      <w:r w:rsidRPr="0022510E">
        <w:rPr>
          <w:rFonts w:ascii="Arial" w:hAnsi="Arial" w:cs="Arial"/>
        </w:rPr>
        <w:t xml:space="preserve">zagospodarowania przestrzennego obszaru </w:t>
      </w:r>
      <w:r>
        <w:rPr>
          <w:rFonts w:ascii="Arial" w:hAnsi="Arial" w:cs="Arial"/>
        </w:rPr>
        <w:t>wiejskiego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wsi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Siestrzechowice.</w:t>
      </w:r>
    </w:p>
    <w:p w:rsidR="00D7192D" w:rsidRPr="002C7E4B" w:rsidRDefault="00D7192D" w:rsidP="00107C9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Granice obszaru objętego plan</w:t>
      </w:r>
      <w:r>
        <w:rPr>
          <w:rFonts w:ascii="Arial" w:hAnsi="Arial" w:cs="Arial"/>
        </w:rPr>
        <w:t>em</w:t>
      </w:r>
      <w:r w:rsidRPr="002C7E4B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o</w:t>
      </w:r>
      <w:r w:rsidRPr="002C7E4B">
        <w:rPr>
          <w:rFonts w:ascii="Arial" w:hAnsi="Arial" w:cs="Arial"/>
        </w:rPr>
        <w:t xml:space="preserve"> na załączniku graficznym stanowiącym integralną część niniejszej uchwały.</w:t>
      </w:r>
    </w:p>
    <w:p w:rsidR="00D7192D" w:rsidRPr="002C7E4B" w:rsidRDefault="00D7192D" w:rsidP="00107C99">
      <w:pPr>
        <w:rPr>
          <w:rFonts w:ascii="Arial" w:hAnsi="Arial" w:cs="Arial"/>
        </w:rPr>
      </w:pPr>
    </w:p>
    <w:p w:rsidR="00D7192D" w:rsidRPr="00640591" w:rsidRDefault="00D7192D" w:rsidP="00107C99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2</w:t>
      </w:r>
    </w:p>
    <w:p w:rsidR="00D7192D" w:rsidRPr="002C7E4B" w:rsidRDefault="00D7192D" w:rsidP="00107C99">
      <w:pPr>
        <w:rPr>
          <w:rFonts w:ascii="Arial" w:hAnsi="Arial" w:cs="Arial"/>
        </w:rPr>
      </w:pPr>
    </w:p>
    <w:p w:rsidR="00D7192D" w:rsidRPr="002C7E4B" w:rsidRDefault="00D7192D" w:rsidP="00107C99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D7192D" w:rsidRPr="002C7E4B" w:rsidRDefault="00D7192D" w:rsidP="00107C99">
      <w:pPr>
        <w:rPr>
          <w:rFonts w:ascii="Arial" w:hAnsi="Arial" w:cs="Arial"/>
        </w:rPr>
      </w:pPr>
    </w:p>
    <w:p w:rsidR="00D7192D" w:rsidRPr="00640591" w:rsidRDefault="00D7192D" w:rsidP="00107C99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3</w:t>
      </w:r>
    </w:p>
    <w:p w:rsidR="00D7192D" w:rsidRPr="002C7E4B" w:rsidRDefault="00D7192D" w:rsidP="00107C99">
      <w:pPr>
        <w:rPr>
          <w:rFonts w:ascii="Arial" w:hAnsi="Arial" w:cs="Arial"/>
        </w:rPr>
      </w:pPr>
    </w:p>
    <w:p w:rsidR="00D7192D" w:rsidRPr="002C7E4B" w:rsidRDefault="00D7192D" w:rsidP="00107C99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D7192D" w:rsidRDefault="00D7192D" w:rsidP="00107C99"/>
    <w:p w:rsidR="00D7192D" w:rsidRDefault="00D7192D" w:rsidP="000F7D4A"/>
    <w:p w:rsidR="00D7192D" w:rsidRDefault="00D7192D" w:rsidP="000F7D4A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D7192D" w:rsidRDefault="00D7192D" w:rsidP="000F7D4A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D7192D" w:rsidRDefault="00D7192D" w:rsidP="000F7D4A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D7192D" w:rsidRDefault="00D7192D" w:rsidP="00107C99"/>
    <w:p w:rsidR="00D7192D" w:rsidRDefault="00D7192D"/>
    <w:sectPr w:rsidR="00D7192D" w:rsidSect="00E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99"/>
    <w:rsid w:val="000F7D4A"/>
    <w:rsid w:val="00107C99"/>
    <w:rsid w:val="0015410A"/>
    <w:rsid w:val="0022510E"/>
    <w:rsid w:val="002C7E4B"/>
    <w:rsid w:val="00640591"/>
    <w:rsid w:val="008049CF"/>
    <w:rsid w:val="00AC5FB1"/>
    <w:rsid w:val="00B3243A"/>
    <w:rsid w:val="00CA3151"/>
    <w:rsid w:val="00CB08CC"/>
    <w:rsid w:val="00D7192D"/>
    <w:rsid w:val="00E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7D4A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0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cp:lastPrinted>2011-03-30T12:54:00Z</cp:lastPrinted>
  <dcterms:created xsi:type="dcterms:W3CDTF">2011-03-30T12:54:00Z</dcterms:created>
  <dcterms:modified xsi:type="dcterms:W3CDTF">2011-04-11T08:02:00Z</dcterms:modified>
</cp:coreProperties>
</file>