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14" w:rsidRDefault="00A92314" w:rsidP="00A92314">
      <w:pPr>
        <w:pStyle w:val="Tekstpodstawowy"/>
        <w:ind w:left="2124" w:firstLine="708"/>
        <w:jc w:val="both"/>
      </w:pPr>
      <w:r>
        <w:rPr>
          <w:rFonts w:ascii="Arial" w:hAnsi="Arial"/>
          <w:b/>
          <w:sz w:val="28"/>
        </w:rPr>
        <w:t>Uchwała Nr ………../11</w:t>
      </w:r>
    </w:p>
    <w:p w:rsidR="00A92314" w:rsidRDefault="00A92314" w:rsidP="00A92314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A92314" w:rsidRDefault="00A92314" w:rsidP="00A92314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………………….2011r.</w:t>
      </w:r>
    </w:p>
    <w:p w:rsidR="00A92314" w:rsidRDefault="00A92314" w:rsidP="00A92314">
      <w:pPr>
        <w:pStyle w:val="Tekstpodstawowy"/>
      </w:pPr>
    </w:p>
    <w:p w:rsidR="00A92314" w:rsidRDefault="00A92314" w:rsidP="00A92314">
      <w:pPr>
        <w:pStyle w:val="Tekstpodstawowy"/>
      </w:pPr>
    </w:p>
    <w:p w:rsidR="00A92314" w:rsidRDefault="00A92314" w:rsidP="00A92314">
      <w:pPr>
        <w:pStyle w:val="Tekstpodstawowy"/>
      </w:pPr>
      <w:r>
        <w:rPr>
          <w:rFonts w:ascii="Arial" w:hAnsi="Arial"/>
          <w:b/>
          <w:sz w:val="28"/>
        </w:rPr>
        <w:t xml:space="preserve">w sprawie zbycia nieruchomości gminnych w drodze przetargu </w:t>
      </w:r>
    </w:p>
    <w:p w:rsidR="00A92314" w:rsidRDefault="00A92314" w:rsidP="00A92314">
      <w:pPr>
        <w:pStyle w:val="Tekstpodstawowy"/>
      </w:pPr>
    </w:p>
    <w:p w:rsidR="00A92314" w:rsidRDefault="00A92314" w:rsidP="00A92314">
      <w:pPr>
        <w:pStyle w:val="Tekstpodstawowy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Na podstawie art. 18 ust. 2 pkt 9 lit. a ustawy z dnia 8 marca 1990r. o samorządzie gminnym (jednolity tekst </w:t>
      </w:r>
      <w:r w:rsidR="00A63747">
        <w:rPr>
          <w:rFonts w:ascii="Arial" w:hAnsi="Arial"/>
        </w:rPr>
        <w:t>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="00A63747"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1, art. 39, art. 40 ust. 1 pkt 1 i art. 67</w:t>
      </w:r>
      <w:r w:rsidR="000B15AE">
        <w:rPr>
          <w:rFonts w:ascii="Arial" w:hAnsi="Arial"/>
        </w:rPr>
        <w:t xml:space="preserve"> ust. 1i 2 ustawy z </w:t>
      </w:r>
      <w:bookmarkStart w:id="0" w:name="_GoBack"/>
      <w:bookmarkEnd w:id="0"/>
      <w:r>
        <w:rPr>
          <w:rFonts w:ascii="Arial" w:hAnsi="Arial"/>
        </w:rPr>
        <w:t>dnia 21 sierpnia 1997r. o gospodarce nieruchomościami (</w:t>
      </w:r>
      <w:r w:rsidR="00A63747">
        <w:rPr>
          <w:rFonts w:ascii="Arial" w:hAnsi="Arial"/>
        </w:rPr>
        <w:t>Dz. U. z 2010r. Nr 102, poz. 651, zm. Dz. U. Nr 106, poz. 675, Nr 143 poz. 963, Nr 155 poz. 1043, Nr 197 poz. 1307, Nr 200 poz. 1323, z 2011r. Nr64, poz. 34</w:t>
      </w:r>
      <w:r w:rsidR="00A63747">
        <w:rPr>
          <w:rFonts w:ascii="Arial" w:hAnsi="Arial"/>
        </w:rPr>
        <w:t>1, Nr 106 poz. 622, Nr 115 poz. </w:t>
      </w:r>
      <w:r w:rsidR="00A63747">
        <w:rPr>
          <w:rFonts w:ascii="Arial" w:hAnsi="Arial"/>
        </w:rPr>
        <w:t>673</w:t>
      </w:r>
      <w:r>
        <w:rPr>
          <w:rFonts w:ascii="Arial" w:hAnsi="Arial"/>
        </w:rPr>
        <w:t>) Rada Miejska w Nysie uchwala, co następuje:</w:t>
      </w:r>
    </w:p>
    <w:p w:rsidR="00A92314" w:rsidRDefault="00A92314" w:rsidP="00A92314">
      <w:pPr>
        <w:pStyle w:val="Tekstpodstawowy"/>
      </w:pPr>
      <w:r>
        <w:rPr>
          <w:rFonts w:ascii="Arial" w:hAnsi="Arial"/>
        </w:rPr>
        <w:tab/>
      </w:r>
    </w:p>
    <w:p w:rsidR="00A92314" w:rsidRDefault="00A92314" w:rsidP="00A92314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A92314" w:rsidRDefault="00A92314" w:rsidP="00A92314">
      <w:pPr>
        <w:pStyle w:val="Tekstpodstawowy"/>
      </w:pPr>
    </w:p>
    <w:p w:rsidR="00A92314" w:rsidRDefault="00A92314" w:rsidP="00A92314">
      <w:pPr>
        <w:pStyle w:val="Tekstpodstawowy"/>
        <w:jc w:val="both"/>
      </w:pPr>
      <w:r>
        <w:rPr>
          <w:rFonts w:ascii="Arial" w:hAnsi="Arial"/>
        </w:rPr>
        <w:t>Wyrazić zgodę na sprzedaż, w drodze przetargów nieograniczonych, prawa własności niezabudowanych nieruchomości gminnych,</w:t>
      </w:r>
      <w:r w:rsidRPr="00103B8F">
        <w:rPr>
          <w:rFonts w:ascii="Arial" w:hAnsi="Arial"/>
        </w:rPr>
        <w:t xml:space="preserve"> </w:t>
      </w:r>
      <w:r>
        <w:rPr>
          <w:rFonts w:ascii="Arial" w:hAnsi="Arial"/>
        </w:rPr>
        <w:t>położonych w Nysie, obręb Śródmieście, w rejonie ul. Wyspiańskiego, wymienionych w załączniku do niniejszej uchwały.</w:t>
      </w:r>
    </w:p>
    <w:p w:rsidR="00A92314" w:rsidRPr="00826E00" w:rsidRDefault="00A92314" w:rsidP="00A92314">
      <w:pPr>
        <w:pStyle w:val="Tekstpodstawowy"/>
        <w:jc w:val="both"/>
        <w:rPr>
          <w:rFonts w:ascii="Arial" w:hAnsi="Arial" w:cs="Arial"/>
        </w:rPr>
      </w:pPr>
    </w:p>
    <w:p w:rsidR="00A92314" w:rsidRPr="001F12C0" w:rsidRDefault="00A92314" w:rsidP="00A92314">
      <w:pPr>
        <w:pStyle w:val="Tekstpodstawowy"/>
        <w:rPr>
          <w:rFonts w:ascii="Arial" w:hAnsi="Arial"/>
          <w:b/>
        </w:rPr>
      </w:pP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  <w:b/>
        </w:rPr>
        <w:tab/>
        <w:t>§ 2</w:t>
      </w:r>
    </w:p>
    <w:p w:rsidR="00A92314" w:rsidRDefault="00A92314" w:rsidP="00A92314">
      <w:pPr>
        <w:pStyle w:val="Tekstpodstawowy"/>
        <w:jc w:val="both"/>
      </w:pPr>
      <w:r>
        <w:rPr>
          <w:rFonts w:ascii="Arial" w:hAnsi="Arial"/>
        </w:rPr>
        <w:t>Uchwała stanowi podstawę do sporządzenia przez Burmistrza wykazu nieruchomości gminnych przeznaczonych do sprzedaży.</w:t>
      </w:r>
    </w:p>
    <w:p w:rsidR="00A92314" w:rsidRDefault="00A92314" w:rsidP="00A92314">
      <w:pPr>
        <w:pStyle w:val="Tekstpodstawowy"/>
      </w:pPr>
    </w:p>
    <w:p w:rsidR="00A92314" w:rsidRPr="001F12C0" w:rsidRDefault="00A92314" w:rsidP="00A92314">
      <w:pPr>
        <w:pStyle w:val="Tekstpodstawowy"/>
        <w:jc w:val="both"/>
        <w:rPr>
          <w:rFonts w:ascii="Arial" w:hAnsi="Arial"/>
        </w:rPr>
      </w:pPr>
    </w:p>
    <w:p w:rsidR="00A92314" w:rsidRDefault="00A92314" w:rsidP="00A92314">
      <w:pPr>
        <w:pStyle w:val="Tekstpodstawowy"/>
        <w:ind w:left="4248"/>
        <w:rPr>
          <w:rFonts w:ascii="Arial" w:hAnsi="Arial"/>
          <w:b/>
        </w:rPr>
      </w:pPr>
      <w:r w:rsidRPr="006F7FD4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3</w:t>
      </w:r>
    </w:p>
    <w:p w:rsidR="00A92314" w:rsidRDefault="00A92314" w:rsidP="00A92314">
      <w:pPr>
        <w:pStyle w:val="Tekstpodstawowy"/>
        <w:jc w:val="both"/>
      </w:pPr>
      <w:r>
        <w:rPr>
          <w:rFonts w:ascii="Arial" w:hAnsi="Arial"/>
        </w:rPr>
        <w:t>Uchwała podlega ogłoszeniu w prasie lokalnej oraz na tablicy ogłoszeń w siedzibie Urzędu Miejskiego w Nysie ul. Kolejowa 15.</w:t>
      </w:r>
    </w:p>
    <w:p w:rsidR="00A92314" w:rsidRDefault="00A92314" w:rsidP="00A92314">
      <w:pPr>
        <w:pStyle w:val="Tekstpodstawowy"/>
        <w:rPr>
          <w:rFonts w:ascii="Arial" w:hAnsi="Arial"/>
          <w:b/>
        </w:rPr>
      </w:pPr>
    </w:p>
    <w:p w:rsidR="00A92314" w:rsidRDefault="00A92314" w:rsidP="00A92314">
      <w:pPr>
        <w:pStyle w:val="Tekstpodstawow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§ 4</w:t>
      </w:r>
    </w:p>
    <w:p w:rsidR="00A92314" w:rsidRDefault="00A92314" w:rsidP="00A92314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A92314" w:rsidRDefault="00A92314" w:rsidP="00A92314">
      <w:pPr>
        <w:pStyle w:val="Tekstpodstawowy"/>
        <w:jc w:val="both"/>
      </w:pPr>
      <w:r>
        <w:rPr>
          <w:rFonts w:ascii="Arial" w:hAnsi="Arial"/>
        </w:rPr>
        <w:t>.</w:t>
      </w:r>
    </w:p>
    <w:p w:rsidR="00A92314" w:rsidRDefault="00A92314" w:rsidP="00A92314">
      <w:pPr>
        <w:pStyle w:val="Tekstpodstawowy"/>
        <w:rPr>
          <w:rFonts w:ascii="Arial" w:hAnsi="Arial"/>
          <w:b/>
        </w:rPr>
      </w:pPr>
    </w:p>
    <w:p w:rsidR="00A92314" w:rsidRDefault="00A92314" w:rsidP="00A92314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A92314" w:rsidRDefault="00A92314" w:rsidP="00A92314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A92314" w:rsidRDefault="00A92314" w:rsidP="00A92314"/>
    <w:p w:rsidR="00A92314" w:rsidRDefault="00A92314" w:rsidP="00A92314">
      <w:r>
        <w:br w:type="page"/>
      </w:r>
    </w:p>
    <w:p w:rsidR="00A92314" w:rsidRPr="00901EC4" w:rsidRDefault="00A92314" w:rsidP="00A92314">
      <w:pPr>
        <w:rPr>
          <w:rFonts w:ascii="Arial" w:hAnsi="Arial" w:cs="Aria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901EC4">
        <w:rPr>
          <w:rFonts w:ascii="Arial" w:hAnsi="Arial" w:cs="Arial"/>
        </w:rPr>
        <w:t xml:space="preserve">Załącznik do Uchwały Nr </w:t>
      </w:r>
      <w:r>
        <w:rPr>
          <w:rFonts w:ascii="Arial" w:hAnsi="Arial" w:cs="Arial"/>
        </w:rPr>
        <w:t>…………..</w:t>
      </w:r>
      <w:r w:rsidRPr="00901EC4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</w:p>
    <w:p w:rsidR="00A92314" w:rsidRPr="00901EC4" w:rsidRDefault="00A92314" w:rsidP="00A923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EC4">
        <w:rPr>
          <w:rFonts w:ascii="Arial" w:hAnsi="Arial" w:cs="Arial"/>
        </w:rPr>
        <w:t>Rady Miejskiej w Nysie</w:t>
      </w:r>
    </w:p>
    <w:p w:rsidR="00A92314" w:rsidRPr="00901EC4" w:rsidRDefault="00A92314" w:rsidP="00A92314">
      <w:pPr>
        <w:rPr>
          <w:rFonts w:ascii="Arial" w:hAnsi="Arial" w:cs="Arial"/>
        </w:rPr>
      </w:pPr>
      <w:r w:rsidRPr="00901EC4">
        <w:rPr>
          <w:rFonts w:ascii="Arial" w:hAnsi="Arial" w:cs="Arial"/>
        </w:rPr>
        <w:tab/>
      </w:r>
      <w:r w:rsidRPr="00901EC4">
        <w:rPr>
          <w:rFonts w:ascii="Arial" w:hAnsi="Arial" w:cs="Arial"/>
        </w:rPr>
        <w:tab/>
      </w:r>
      <w:r w:rsidRPr="00901EC4">
        <w:rPr>
          <w:rFonts w:ascii="Arial" w:hAnsi="Arial" w:cs="Arial"/>
        </w:rPr>
        <w:tab/>
      </w:r>
      <w:r w:rsidRPr="00901EC4">
        <w:rPr>
          <w:rFonts w:ascii="Arial" w:hAnsi="Arial" w:cs="Arial"/>
        </w:rPr>
        <w:tab/>
      </w:r>
      <w:r w:rsidRPr="00901EC4">
        <w:rPr>
          <w:rFonts w:ascii="Arial" w:hAnsi="Arial" w:cs="Arial"/>
        </w:rPr>
        <w:tab/>
      </w:r>
      <w:r w:rsidRPr="00901EC4">
        <w:rPr>
          <w:rFonts w:ascii="Arial" w:hAnsi="Arial" w:cs="Arial"/>
        </w:rPr>
        <w:tab/>
      </w:r>
      <w:r w:rsidRPr="00901EC4"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………….</w:t>
      </w:r>
      <w:r w:rsidRPr="00901E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11</w:t>
      </w:r>
      <w:r w:rsidRPr="00901EC4">
        <w:rPr>
          <w:rFonts w:ascii="Arial" w:hAnsi="Arial" w:cs="Arial"/>
        </w:rPr>
        <w:t>r.</w:t>
      </w:r>
    </w:p>
    <w:p w:rsidR="00A92314" w:rsidRDefault="00A92314" w:rsidP="00A92314">
      <w:pPr>
        <w:rPr>
          <w:rFonts w:ascii="Arial" w:hAnsi="Arial" w:cs="Arial"/>
        </w:rPr>
      </w:pPr>
    </w:p>
    <w:p w:rsidR="00A92314" w:rsidRPr="00901EC4" w:rsidRDefault="00A92314" w:rsidP="00A9231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2340"/>
        <w:gridCol w:w="2340"/>
        <w:gridCol w:w="3704"/>
      </w:tblGrid>
      <w:tr w:rsidR="00A92314" w:rsidRPr="00901EC4" w:rsidTr="00D65231">
        <w:tc>
          <w:tcPr>
            <w:tcW w:w="828" w:type="dxa"/>
          </w:tcPr>
          <w:p w:rsidR="00A92314" w:rsidRPr="00901EC4" w:rsidRDefault="00A92314" w:rsidP="00D65231">
            <w:pPr>
              <w:jc w:val="center"/>
              <w:rPr>
                <w:rFonts w:ascii="Arial" w:hAnsi="Arial" w:cs="Arial"/>
                <w:b/>
              </w:rPr>
            </w:pPr>
            <w:r w:rsidRPr="00901EC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40" w:type="dxa"/>
          </w:tcPr>
          <w:p w:rsidR="00A92314" w:rsidRPr="00901EC4" w:rsidRDefault="00A92314" w:rsidP="00D65231">
            <w:pPr>
              <w:jc w:val="center"/>
              <w:rPr>
                <w:rFonts w:ascii="Arial" w:hAnsi="Arial" w:cs="Arial"/>
                <w:b/>
              </w:rPr>
            </w:pPr>
            <w:r w:rsidRPr="00901EC4">
              <w:rPr>
                <w:rFonts w:ascii="Arial" w:hAnsi="Arial" w:cs="Arial"/>
                <w:b/>
              </w:rPr>
              <w:t>Numer działki</w:t>
            </w:r>
          </w:p>
        </w:tc>
        <w:tc>
          <w:tcPr>
            <w:tcW w:w="2340" w:type="dxa"/>
          </w:tcPr>
          <w:p w:rsidR="00A92314" w:rsidRPr="00901EC4" w:rsidRDefault="00A92314" w:rsidP="00D65231">
            <w:pPr>
              <w:jc w:val="center"/>
              <w:rPr>
                <w:rFonts w:ascii="Arial" w:hAnsi="Arial" w:cs="Arial"/>
                <w:b/>
              </w:rPr>
            </w:pPr>
            <w:r w:rsidRPr="00901EC4">
              <w:rPr>
                <w:rFonts w:ascii="Arial" w:hAnsi="Arial" w:cs="Arial"/>
                <w:b/>
              </w:rPr>
              <w:t>Karta mapy</w:t>
            </w:r>
          </w:p>
        </w:tc>
        <w:tc>
          <w:tcPr>
            <w:tcW w:w="3704" w:type="dxa"/>
          </w:tcPr>
          <w:p w:rsidR="00A92314" w:rsidRPr="00901EC4" w:rsidRDefault="00A92314" w:rsidP="00D65231">
            <w:pPr>
              <w:jc w:val="center"/>
              <w:rPr>
                <w:rFonts w:ascii="Arial" w:hAnsi="Arial" w:cs="Arial"/>
                <w:b/>
              </w:rPr>
            </w:pPr>
            <w:r w:rsidRPr="00901EC4">
              <w:rPr>
                <w:rFonts w:ascii="Arial" w:hAnsi="Arial" w:cs="Arial"/>
                <w:b/>
              </w:rPr>
              <w:t>Powierzchnia w ha</w:t>
            </w:r>
          </w:p>
        </w:tc>
      </w:tr>
      <w:tr w:rsidR="00A92314" w:rsidRPr="00901EC4" w:rsidTr="00D65231">
        <w:tc>
          <w:tcPr>
            <w:tcW w:w="828" w:type="dxa"/>
          </w:tcPr>
          <w:p w:rsidR="00A92314" w:rsidRDefault="00A92314" w:rsidP="00D65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92314" w:rsidRPr="009E2D0B" w:rsidRDefault="00A92314" w:rsidP="00D652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A92314" w:rsidRPr="00901EC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8/7</w:t>
            </w:r>
          </w:p>
        </w:tc>
        <w:tc>
          <w:tcPr>
            <w:tcW w:w="2340" w:type="dxa"/>
          </w:tcPr>
          <w:p w:rsidR="00A92314" w:rsidRPr="00901EC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A92314" w:rsidRPr="00901EC4" w:rsidRDefault="00A92314" w:rsidP="00A923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0,1395</w:t>
            </w:r>
          </w:p>
        </w:tc>
      </w:tr>
      <w:tr w:rsidR="00A92314" w:rsidRPr="00901EC4" w:rsidTr="00D65231">
        <w:tc>
          <w:tcPr>
            <w:tcW w:w="828" w:type="dxa"/>
          </w:tcPr>
          <w:p w:rsidR="00A92314" w:rsidRDefault="00A92314" w:rsidP="00D65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92314" w:rsidRPr="009E2D0B" w:rsidRDefault="00A92314" w:rsidP="00D652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A92314" w:rsidRPr="00901EC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8/8</w:t>
            </w:r>
          </w:p>
        </w:tc>
        <w:tc>
          <w:tcPr>
            <w:tcW w:w="2340" w:type="dxa"/>
          </w:tcPr>
          <w:p w:rsidR="00A92314" w:rsidRPr="00901EC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A92314" w:rsidRPr="00901EC4" w:rsidRDefault="00A92314" w:rsidP="00A923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0,1082</w:t>
            </w:r>
          </w:p>
        </w:tc>
      </w:tr>
      <w:tr w:rsidR="00A92314" w:rsidRPr="00901EC4" w:rsidTr="00D65231">
        <w:tc>
          <w:tcPr>
            <w:tcW w:w="828" w:type="dxa"/>
          </w:tcPr>
          <w:p w:rsidR="00A92314" w:rsidRDefault="00A92314" w:rsidP="00D65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A92314" w:rsidRPr="009E2D0B" w:rsidRDefault="00A92314" w:rsidP="00D652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A9231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</w:p>
        </w:tc>
        <w:tc>
          <w:tcPr>
            <w:tcW w:w="2340" w:type="dxa"/>
          </w:tcPr>
          <w:p w:rsidR="00A9231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A92314" w:rsidRDefault="00A92314" w:rsidP="00A923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0,1076</w:t>
            </w:r>
          </w:p>
        </w:tc>
      </w:tr>
      <w:tr w:rsidR="00A92314" w:rsidRPr="00901EC4" w:rsidTr="00D65231">
        <w:tc>
          <w:tcPr>
            <w:tcW w:w="828" w:type="dxa"/>
          </w:tcPr>
          <w:p w:rsidR="00A92314" w:rsidRDefault="00A92314" w:rsidP="00D65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A92314" w:rsidRPr="009E2D0B" w:rsidRDefault="00A92314" w:rsidP="00D652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A9231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</w:t>
            </w:r>
          </w:p>
        </w:tc>
        <w:tc>
          <w:tcPr>
            <w:tcW w:w="2340" w:type="dxa"/>
          </w:tcPr>
          <w:p w:rsidR="00A92314" w:rsidRDefault="00A92314" w:rsidP="00D65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A92314" w:rsidRDefault="00A92314" w:rsidP="00A923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0,1599</w:t>
            </w:r>
          </w:p>
        </w:tc>
      </w:tr>
    </w:tbl>
    <w:p w:rsidR="00A92314" w:rsidRDefault="00A92314" w:rsidP="00A92314"/>
    <w:p w:rsidR="00C97CBE" w:rsidRDefault="00C97CBE"/>
    <w:sectPr w:rsidR="00C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4"/>
    <w:rsid w:val="000B15AE"/>
    <w:rsid w:val="00A63747"/>
    <w:rsid w:val="00A92314"/>
    <w:rsid w:val="00C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314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231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9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314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231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9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dcterms:created xsi:type="dcterms:W3CDTF">2011-07-26T08:28:00Z</dcterms:created>
  <dcterms:modified xsi:type="dcterms:W3CDTF">2011-07-28T07:05:00Z</dcterms:modified>
</cp:coreProperties>
</file>