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1B" w:rsidRPr="002C7E4B" w:rsidRDefault="001B231B" w:rsidP="0007124C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IX/141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1B231B" w:rsidRPr="002C7E4B" w:rsidRDefault="001B231B" w:rsidP="0007124C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1B231B" w:rsidRPr="002C7E4B" w:rsidRDefault="001B231B" w:rsidP="0007124C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29 czerwca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1B231B" w:rsidRPr="002C7E4B" w:rsidRDefault="001B231B" w:rsidP="0007124C">
      <w:pPr>
        <w:rPr>
          <w:rFonts w:ascii="Arial" w:hAnsi="Arial" w:cs="Arial"/>
          <w:sz w:val="28"/>
          <w:szCs w:val="28"/>
        </w:rPr>
      </w:pPr>
    </w:p>
    <w:p w:rsidR="001B231B" w:rsidRDefault="001B231B" w:rsidP="0007124C">
      <w:pPr>
        <w:jc w:val="both"/>
        <w:rPr>
          <w:rFonts w:ascii="Arial" w:hAnsi="Arial" w:cs="Arial"/>
          <w:b/>
          <w:sz w:val="28"/>
          <w:szCs w:val="28"/>
        </w:rPr>
      </w:pPr>
      <w:r w:rsidRPr="0019514C">
        <w:rPr>
          <w:rFonts w:ascii="Arial" w:hAnsi="Arial" w:cs="Arial"/>
          <w:b/>
          <w:sz w:val="28"/>
          <w:szCs w:val="28"/>
        </w:rPr>
        <w:t xml:space="preserve">w sprawie przystąpienia do sporządzenia zmiany miejscowego planu </w:t>
      </w:r>
      <w:r>
        <w:rPr>
          <w:rFonts w:ascii="Arial" w:hAnsi="Arial" w:cs="Arial"/>
          <w:b/>
          <w:sz w:val="28"/>
          <w:szCs w:val="28"/>
        </w:rPr>
        <w:t>zagospodarowania przestrzennego w rejonie ulicy Zwycięstwa w Nysie.</w:t>
      </w:r>
    </w:p>
    <w:p w:rsidR="001B231B" w:rsidRPr="0019514C" w:rsidRDefault="001B231B" w:rsidP="0007124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1B231B" w:rsidRPr="002C7E4B" w:rsidRDefault="001B231B" w:rsidP="00DE68BA">
      <w:pPr>
        <w:ind w:right="-108"/>
        <w:jc w:val="both"/>
        <w:rPr>
          <w:rFonts w:ascii="Arial" w:hAnsi="Arial" w:cs="Arial"/>
          <w:b/>
        </w:rPr>
      </w:pPr>
    </w:p>
    <w:p w:rsidR="001B231B" w:rsidRPr="002C7E4B" w:rsidRDefault="001B231B" w:rsidP="00DE68BA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1591, 2002r. Nr 23 poz.220, Nr 62 poz. 558, Nr 113, poz. 984, Nr 214 poz. 1806, Nr 153 poz. 1271, Nr 214 poz. 1806, z 2003r. Nr 80    poz.  717, Nr 162 poz. 1568, z 2004r.  Nr  102 poz.  1055, Nr 116  poz.  1203,              z 2005r. Nr 172 poz. 1441, Nr 175 poz. 1457,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 Nr 40, poz.230, Nr 106 poz. 675  z  2011r Nr 21, poz. 113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14 ust.1, 2 i 4 w związku z art.27</w:t>
      </w:r>
      <w:r w:rsidRPr="002C7E4B">
        <w:rPr>
          <w:rFonts w:ascii="Arial" w:hAnsi="Arial" w:cs="Arial"/>
        </w:rPr>
        <w:t xml:space="preserve"> z dnia 27 marca 2003r. o planowaniu </w:t>
      </w:r>
      <w:r>
        <w:rPr>
          <w:rFonts w:ascii="Arial" w:hAnsi="Arial" w:cs="Arial"/>
        </w:rPr>
        <w:t xml:space="preserve">                                    </w:t>
      </w:r>
      <w:r w:rsidRPr="002C7E4B">
        <w:rPr>
          <w:rFonts w:ascii="Arial" w:hAnsi="Arial" w:cs="Arial"/>
        </w:rPr>
        <w:t>i zagospodarowaniu</w:t>
      </w:r>
      <w:r>
        <w:rPr>
          <w:rFonts w:ascii="Arial" w:hAnsi="Arial" w:cs="Arial"/>
        </w:rPr>
        <w:t xml:space="preserve"> </w:t>
      </w:r>
      <w:r w:rsidRPr="002C7E4B">
        <w:rPr>
          <w:rFonts w:ascii="Arial" w:hAnsi="Arial" w:cs="Arial"/>
        </w:rPr>
        <w:t xml:space="preserve"> przestrze</w:t>
      </w:r>
      <w:r>
        <w:rPr>
          <w:rFonts w:ascii="Arial" w:hAnsi="Arial" w:cs="Arial"/>
        </w:rPr>
        <w:t xml:space="preserve">nnym (Dz. U. Nr 80 poz. 717, </w:t>
      </w:r>
      <w:r w:rsidRPr="002C7E4B">
        <w:rPr>
          <w:rFonts w:ascii="Arial" w:hAnsi="Arial" w:cs="Arial"/>
        </w:rPr>
        <w:t xml:space="preserve">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1413,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1043, z 2011r .Nr 32 poz. 159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1B231B" w:rsidRPr="002C7E4B" w:rsidRDefault="001B231B" w:rsidP="0007124C">
      <w:pPr>
        <w:jc w:val="both"/>
        <w:rPr>
          <w:rFonts w:ascii="Arial" w:hAnsi="Arial" w:cs="Arial"/>
        </w:rPr>
      </w:pPr>
    </w:p>
    <w:p w:rsidR="001B231B" w:rsidRPr="00640591" w:rsidRDefault="001B231B" w:rsidP="0007124C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1B231B" w:rsidRPr="002C7E4B" w:rsidRDefault="001B231B" w:rsidP="00DE68BA">
      <w:pPr>
        <w:jc w:val="both"/>
        <w:rPr>
          <w:rFonts w:ascii="Arial" w:hAnsi="Arial" w:cs="Arial"/>
        </w:rPr>
      </w:pPr>
    </w:p>
    <w:p w:rsidR="001B231B" w:rsidRDefault="001B231B" w:rsidP="00DE6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9514C">
        <w:rPr>
          <w:rFonts w:ascii="Arial" w:hAnsi="Arial" w:cs="Arial"/>
        </w:rPr>
        <w:t>Przystępuje się do sporządzenia zmiany miejscowego planu zagospodarowania przestrzennego</w:t>
      </w:r>
      <w:r>
        <w:rPr>
          <w:rFonts w:ascii="Arial" w:hAnsi="Arial" w:cs="Arial"/>
        </w:rPr>
        <w:t xml:space="preserve"> w rejonie ulicy  Zwycięstwa  w Nysie uchwalonego  przez Radę Miejską w Nysie uchwałą Nr XX/320/04 z dnia 25 lutego 2004r., ogłoszoną w Dzienniku Urzędowym Województwa Opolskiego Nr 34 poz.1007 z dnia 24 maja 2004r., wraz ze zmianą uchwalona przez Radę Miejską w Nysie uchwałą Nr LV/906/06 z dnia 28 września 2006r., ogłoszoną w Dzienniku Urzędowym Województwa Opolskiego Nr 79 poz. 2385 z dnia 16 listopada 2006r. oraz uchwałą Nr XXXVII/566/09 z dnia 12 października 2009r.,ogłoszoną w Dzienniku Urzędowym Województwa Opolskiego Nr 97 poz. 1347 z dnia 18 listopada 2009r.</w:t>
      </w:r>
    </w:p>
    <w:p w:rsidR="001B231B" w:rsidRPr="0019514C" w:rsidRDefault="001B231B" w:rsidP="00DE6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9514C">
        <w:rPr>
          <w:rFonts w:ascii="Arial" w:hAnsi="Arial" w:cs="Arial"/>
        </w:rPr>
        <w:t>Granice obszaru objętego zmianą planu określono na załączniku graficznym stanowiącym integralną część niniejszej uchwały.</w:t>
      </w:r>
    </w:p>
    <w:p w:rsidR="001B231B" w:rsidRPr="002C7E4B" w:rsidRDefault="001B231B" w:rsidP="00DE68BA">
      <w:pPr>
        <w:jc w:val="both"/>
        <w:rPr>
          <w:rFonts w:ascii="Arial" w:hAnsi="Arial" w:cs="Arial"/>
        </w:rPr>
      </w:pPr>
    </w:p>
    <w:p w:rsidR="001B231B" w:rsidRPr="00640591" w:rsidRDefault="001B231B" w:rsidP="0007124C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1B231B" w:rsidRDefault="001B231B" w:rsidP="0007124C">
      <w:pPr>
        <w:rPr>
          <w:rFonts w:ascii="Arial" w:hAnsi="Arial" w:cs="Arial"/>
        </w:rPr>
      </w:pPr>
    </w:p>
    <w:p w:rsidR="001B231B" w:rsidRPr="002C7E4B" w:rsidRDefault="001B231B" w:rsidP="0007124C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1B231B" w:rsidRPr="002C7E4B" w:rsidRDefault="001B231B" w:rsidP="0007124C">
      <w:pPr>
        <w:rPr>
          <w:rFonts w:ascii="Arial" w:hAnsi="Arial" w:cs="Arial"/>
        </w:rPr>
      </w:pPr>
    </w:p>
    <w:p w:rsidR="001B231B" w:rsidRPr="00640591" w:rsidRDefault="001B231B" w:rsidP="000712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1B231B" w:rsidRPr="002C7E4B" w:rsidRDefault="001B231B" w:rsidP="0007124C">
      <w:pPr>
        <w:rPr>
          <w:rFonts w:ascii="Arial" w:hAnsi="Arial" w:cs="Arial"/>
        </w:rPr>
      </w:pPr>
    </w:p>
    <w:p w:rsidR="001B231B" w:rsidRPr="002C7E4B" w:rsidRDefault="001B231B" w:rsidP="0007124C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1B231B" w:rsidRPr="00AD0E48" w:rsidRDefault="001B231B" w:rsidP="00487FFD">
      <w:pPr>
        <w:pStyle w:val="BodyText"/>
        <w:ind w:left="5004" w:firstLine="660"/>
        <w:jc w:val="center"/>
        <w:rPr>
          <w:szCs w:val="24"/>
        </w:rPr>
      </w:pPr>
      <w:r w:rsidRPr="00AD0E48">
        <w:rPr>
          <w:bCs/>
          <w:szCs w:val="24"/>
        </w:rPr>
        <w:t>Przewodniczący Rady</w:t>
      </w:r>
    </w:p>
    <w:p w:rsidR="001B231B" w:rsidRPr="00AD0E48" w:rsidRDefault="001B231B" w:rsidP="00487FFD">
      <w:pPr>
        <w:pStyle w:val="BodyText"/>
        <w:ind w:left="2880"/>
        <w:jc w:val="center"/>
        <w:rPr>
          <w:szCs w:val="24"/>
        </w:rPr>
      </w:pPr>
    </w:p>
    <w:p w:rsidR="001B231B" w:rsidRPr="00AD0E48" w:rsidRDefault="001B231B" w:rsidP="00487FFD">
      <w:pPr>
        <w:pStyle w:val="BodyText"/>
        <w:ind w:left="5004" w:firstLine="660"/>
        <w:jc w:val="center"/>
        <w:rPr>
          <w:bCs/>
          <w:szCs w:val="24"/>
        </w:rPr>
      </w:pPr>
      <w:r w:rsidRPr="00AD0E48">
        <w:rPr>
          <w:bCs/>
          <w:szCs w:val="24"/>
        </w:rPr>
        <w:t>Feliks Kamienik</w:t>
      </w:r>
    </w:p>
    <w:p w:rsidR="001B231B" w:rsidRDefault="001B231B" w:rsidP="00487FFD"/>
    <w:p w:rsidR="001B231B" w:rsidRDefault="001B231B"/>
    <w:sectPr w:rsidR="001B231B" w:rsidSect="0007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4C"/>
    <w:rsid w:val="0007124C"/>
    <w:rsid w:val="000A620B"/>
    <w:rsid w:val="001941AB"/>
    <w:rsid w:val="0019514C"/>
    <w:rsid w:val="001B231B"/>
    <w:rsid w:val="002C7E4B"/>
    <w:rsid w:val="0034191D"/>
    <w:rsid w:val="00487FFD"/>
    <w:rsid w:val="005F3524"/>
    <w:rsid w:val="00640591"/>
    <w:rsid w:val="00957B71"/>
    <w:rsid w:val="00A0252B"/>
    <w:rsid w:val="00AD0E48"/>
    <w:rsid w:val="00B3243A"/>
    <w:rsid w:val="00B56BF9"/>
    <w:rsid w:val="00DE68BA"/>
    <w:rsid w:val="00E21345"/>
    <w:rsid w:val="00F370C4"/>
    <w:rsid w:val="00F83505"/>
    <w:rsid w:val="00FE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7FFD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22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343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………/………/11</dc:title>
  <dc:subject/>
  <dc:creator>jniwelt</dc:creator>
  <cp:keywords/>
  <dc:description/>
  <cp:lastModifiedBy>epaweska</cp:lastModifiedBy>
  <cp:revision>3</cp:revision>
  <cp:lastPrinted>2011-06-29T10:36:00Z</cp:lastPrinted>
  <dcterms:created xsi:type="dcterms:W3CDTF">2011-06-29T10:36:00Z</dcterms:created>
  <dcterms:modified xsi:type="dcterms:W3CDTF">2011-07-18T08:00:00Z</dcterms:modified>
</cp:coreProperties>
</file>